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7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12"/>
      </w:tblGrid>
      <w:tr w:rsidR="00AE7C0F" w:rsidRPr="005A11AD" w:rsidTr="004F1ECC">
        <w:tc>
          <w:tcPr>
            <w:tcW w:w="496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AE7C0F" w:rsidRPr="005A11AD" w:rsidTr="004F1ECC">
        <w:tc>
          <w:tcPr>
            <w:tcW w:w="496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AE7C0F" w:rsidRPr="005A11AD" w:rsidTr="004F1ECC">
        <w:tc>
          <w:tcPr>
            <w:tcW w:w="496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AE7C0F" w:rsidRPr="005A11AD" w:rsidRDefault="00AE7C0F" w:rsidP="0078015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8015F">
              <w:rPr>
                <w:rFonts w:ascii="Times New Roman" w:hAnsi="Times New Roman" w:cs="Times New Roman"/>
                <w:sz w:val="28"/>
                <w:szCs w:val="28"/>
              </w:rPr>
              <w:t xml:space="preserve">19 ноября </w:t>
            </w: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2025 г. №_</w:t>
            </w:r>
            <w:r w:rsidR="00CE6F34">
              <w:rPr>
                <w:rFonts w:ascii="Times New Roman" w:hAnsi="Times New Roman" w:cs="Times New Roman"/>
                <w:sz w:val="28"/>
                <w:szCs w:val="28"/>
              </w:rPr>
              <w:t>32-с</w:t>
            </w:r>
            <w:bookmarkStart w:id="0" w:name="_GoBack"/>
            <w:bookmarkEnd w:id="0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AE7C0F" w:rsidRPr="003B410C" w:rsidRDefault="00AE7C0F" w:rsidP="00AE7C0F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AE7C0F" w:rsidRPr="003B410C" w:rsidRDefault="00AE7C0F" w:rsidP="00AE7C0F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AE7C0F" w:rsidRPr="005A11AD" w:rsidRDefault="00AE7C0F" w:rsidP="00AE7C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1AD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AE7C0F" w:rsidRPr="005A11AD" w:rsidRDefault="00AE7C0F" w:rsidP="00AE7C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1AD">
        <w:rPr>
          <w:rFonts w:ascii="Times New Roman" w:hAnsi="Times New Roman" w:cs="Times New Roman"/>
          <w:b/>
          <w:bCs/>
          <w:sz w:val="28"/>
          <w:szCs w:val="28"/>
        </w:rPr>
        <w:t xml:space="preserve">оргкомитета по проведению публичных слушаний по теме </w:t>
      </w:r>
    </w:p>
    <w:p w:rsidR="00AE7C0F" w:rsidRPr="005A11AD" w:rsidRDefault="00AE7C0F" w:rsidP="00AE7C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1AD">
        <w:rPr>
          <w:rFonts w:ascii="Times New Roman" w:hAnsi="Times New Roman" w:cs="Times New Roman"/>
          <w:b/>
          <w:bCs/>
          <w:sz w:val="28"/>
          <w:szCs w:val="28"/>
        </w:rPr>
        <w:t xml:space="preserve">«Рассмотрение проекта бюджета муниципального образования </w:t>
      </w:r>
      <w:proofErr w:type="spellStart"/>
      <w:r w:rsidRPr="005A11AD">
        <w:rPr>
          <w:rFonts w:ascii="Times New Roman" w:hAnsi="Times New Roman" w:cs="Times New Roman"/>
          <w:b/>
          <w:bCs/>
          <w:sz w:val="28"/>
          <w:szCs w:val="28"/>
        </w:rPr>
        <w:t>Абинский</w:t>
      </w:r>
      <w:proofErr w:type="spellEnd"/>
      <w:r w:rsidRPr="005A11AD">
        <w:rPr>
          <w:rFonts w:ascii="Times New Roman" w:hAnsi="Times New Roman" w:cs="Times New Roman"/>
          <w:b/>
          <w:bCs/>
          <w:sz w:val="28"/>
          <w:szCs w:val="28"/>
        </w:rPr>
        <w:t xml:space="preserve"> район на 2026 год и на плановый период 2027 и 2028 годов»</w:t>
      </w:r>
    </w:p>
    <w:p w:rsidR="00AE7C0F" w:rsidRPr="003B410C" w:rsidRDefault="00AE7C0F" w:rsidP="00AE7C0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7C0F" w:rsidRPr="005A11AD" w:rsidRDefault="00AE7C0F" w:rsidP="00AE7C0F">
      <w:pPr>
        <w:pStyle w:val="a3"/>
        <w:rPr>
          <w:rFonts w:ascii="Times New Roman" w:hAnsi="Times New Roman" w:cs="Times New Roman"/>
          <w:sz w:val="28"/>
          <w:szCs w:val="28"/>
        </w:rPr>
      </w:pPr>
      <w:r w:rsidRPr="005A11AD">
        <w:rPr>
          <w:rFonts w:ascii="Times New Roman" w:hAnsi="Times New Roman" w:cs="Times New Roman"/>
          <w:sz w:val="28"/>
          <w:szCs w:val="28"/>
        </w:rPr>
        <w:t xml:space="preserve"> Члены оргкомитета:</w:t>
      </w:r>
    </w:p>
    <w:p w:rsidR="00AE7C0F" w:rsidRPr="003B410C" w:rsidRDefault="00AE7C0F" w:rsidP="00AE7C0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153"/>
        <w:gridCol w:w="310"/>
        <w:gridCol w:w="5971"/>
      </w:tblGrid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Астрицкий</w:t>
            </w:r>
            <w:proofErr w:type="spellEnd"/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Александр Андреевич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председатель бюджетной комиссии Совета муниципаль</w:t>
            </w:r>
            <w:r w:rsidR="00DA0330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="00DA0330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="00DA033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7C0F" w:rsidRPr="003B410C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Анацкая</w:t>
            </w:r>
            <w:proofErr w:type="spellEnd"/>
          </w:p>
          <w:p w:rsidR="00AE7C0F" w:rsidRPr="005A11AD" w:rsidRDefault="00AE7C0F" w:rsidP="004F1ECC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Антонина Дмитриевна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образования, начальник финансового управления администрации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AE7C0F" w:rsidRPr="003B410C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Жук </w:t>
            </w:r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Вадим Павлович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член бюджетной комиссии Совета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AE7C0F" w:rsidRPr="003B410C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Ладутько</w:t>
            </w:r>
            <w:proofErr w:type="spellEnd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Александра Николаевна</w:t>
            </w:r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организационного отдела администрации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</w:t>
            </w:r>
            <w:r w:rsidR="00DA033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DA033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C0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7C0F" w:rsidRPr="003B410C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Платов </w:t>
            </w:r>
          </w:p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Николай Вячеславович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член бюджетной комиссии Совета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="00DA033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7C0F" w:rsidRPr="003B410C" w:rsidRDefault="00AE7C0F" w:rsidP="004F1E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F" w:rsidRPr="005A11AD" w:rsidTr="004F1ECC">
        <w:trPr>
          <w:trHeight w:val="576"/>
        </w:trPr>
        <w:tc>
          <w:tcPr>
            <w:tcW w:w="3153" w:type="dxa"/>
          </w:tcPr>
          <w:p w:rsidR="00AE7C0F" w:rsidRPr="005A11AD" w:rsidRDefault="00AE7C0F" w:rsidP="004F1ECC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Семендяев </w:t>
            </w:r>
          </w:p>
          <w:p w:rsidR="00AE7C0F" w:rsidRPr="005A11AD" w:rsidRDefault="00AE7C0F" w:rsidP="004F1ECC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управления администрации муниципального образования </w:t>
            </w:r>
            <w:proofErr w:type="spellStart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AE7C0F" w:rsidRPr="003B410C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C0F" w:rsidRPr="005A11AD" w:rsidTr="004F1ECC">
        <w:tc>
          <w:tcPr>
            <w:tcW w:w="3153" w:type="dxa"/>
          </w:tcPr>
          <w:p w:rsidR="00AE7C0F" w:rsidRPr="005A11AD" w:rsidRDefault="00AE7C0F" w:rsidP="004F1EC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 xml:space="preserve">Юхно </w:t>
            </w:r>
          </w:p>
          <w:p w:rsidR="00AE7C0F" w:rsidRPr="005A11AD" w:rsidRDefault="00AE7C0F" w:rsidP="004F1ECC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310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71" w:type="dxa"/>
          </w:tcPr>
          <w:p w:rsidR="00AE7C0F" w:rsidRPr="005A11AD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1AD"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организационного отдела администрации муниципаль</w:t>
            </w:r>
            <w:r w:rsidR="001C0F5F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="001C0F5F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="001C0F5F">
              <w:rPr>
                <w:rFonts w:ascii="Times New Roman" w:hAnsi="Times New Roman" w:cs="Times New Roman"/>
                <w:sz w:val="28"/>
                <w:szCs w:val="28"/>
              </w:rPr>
              <w:t xml:space="preserve"> район.</w:t>
            </w:r>
          </w:p>
          <w:p w:rsidR="00AE7C0F" w:rsidRPr="003B410C" w:rsidRDefault="00AE7C0F" w:rsidP="004F1ECC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1F3" w:rsidRDefault="009E41F3" w:rsidP="009E41F3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9E41F3" w:rsidRPr="009E41F3" w:rsidRDefault="009E41F3" w:rsidP="009E41F3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E41F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E41F3" w:rsidRPr="009E41F3" w:rsidRDefault="009E41F3" w:rsidP="009E41F3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proofErr w:type="spellStart"/>
      <w:r w:rsidRPr="009E41F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9E41F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И.В. </w:t>
      </w:r>
      <w:proofErr w:type="spellStart"/>
      <w:r w:rsidRPr="009E41F3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sectPr w:rsidR="009E41F3" w:rsidRPr="009E41F3" w:rsidSect="009E41F3">
      <w:pgSz w:w="11906" w:h="16838"/>
      <w:pgMar w:top="1134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B8"/>
    <w:rsid w:val="00093CFD"/>
    <w:rsid w:val="001B70B8"/>
    <w:rsid w:val="001C0F5F"/>
    <w:rsid w:val="003B410C"/>
    <w:rsid w:val="0078015F"/>
    <w:rsid w:val="009E41F3"/>
    <w:rsid w:val="00AE7C0F"/>
    <w:rsid w:val="00CE6F34"/>
    <w:rsid w:val="00DA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CAACF-E28E-4D2E-96B8-4DD4C112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C0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7C0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99"/>
    <w:rsid w:val="00AE7C0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Лузан</dc:creator>
  <cp:keywords/>
  <dc:description/>
  <cp:lastModifiedBy>Екатерина В. Лузан</cp:lastModifiedBy>
  <cp:revision>8</cp:revision>
  <dcterms:created xsi:type="dcterms:W3CDTF">2025-11-10T14:23:00Z</dcterms:created>
  <dcterms:modified xsi:type="dcterms:W3CDTF">2025-11-20T05:16:00Z</dcterms:modified>
</cp:coreProperties>
</file>